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76AC0AA7" w:rsidR="00FF23C7" w:rsidRPr="002A07C0" w:rsidRDefault="003F1011" w:rsidP="002A07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7C0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2A07C0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5F9F1BEF" w14:textId="77777777" w:rsidR="00EF28F6" w:rsidRPr="002A07C0" w:rsidRDefault="00DD2F5E" w:rsidP="002A07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EF28F6" w:rsidRPr="002A07C0">
        <w:rPr>
          <w:rFonts w:ascii="Times New Roman" w:hAnsi="Times New Roman" w:cs="Times New Roman"/>
          <w:sz w:val="28"/>
          <w:szCs w:val="28"/>
        </w:rPr>
        <w:t>лиц с поражением опорно-двигательного аппарата</w:t>
      </w:r>
    </w:p>
    <w:p w14:paraId="34CA5CF9" w14:textId="021C5A8C" w:rsidR="00DD2F5E" w:rsidRPr="002A07C0" w:rsidRDefault="00DD2F5E" w:rsidP="002A07C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 xml:space="preserve"> (легкая атлетика)</w:t>
      </w:r>
      <w:r w:rsidR="003E3E9F" w:rsidRPr="002A07C0">
        <w:rPr>
          <w:rFonts w:ascii="Times New Roman" w:hAnsi="Times New Roman" w:cs="Times New Roman"/>
          <w:sz w:val="28"/>
          <w:szCs w:val="28"/>
        </w:rPr>
        <w:t xml:space="preserve">, </w:t>
      </w:r>
      <w:r w:rsidR="00CE4825" w:rsidRPr="002A07C0">
        <w:rPr>
          <w:rFonts w:ascii="Times New Roman" w:hAnsi="Times New Roman" w:cs="Times New Roman"/>
          <w:sz w:val="28"/>
          <w:szCs w:val="28"/>
        </w:rPr>
        <w:t>беговые дисциплины</w:t>
      </w:r>
    </w:p>
    <w:p w14:paraId="0B458644" w14:textId="516048BB" w:rsidR="00EF28F6" w:rsidRPr="002A07C0" w:rsidRDefault="00D825A4" w:rsidP="002A07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893E5D4" wp14:editId="41F6A487">
            <wp:simplePos x="0" y="0"/>
            <wp:positionH relativeFrom="margin">
              <wp:align>left</wp:align>
            </wp:positionH>
            <wp:positionV relativeFrom="paragraph">
              <wp:posOffset>410210</wp:posOffset>
            </wp:positionV>
            <wp:extent cx="2512060" cy="2105025"/>
            <wp:effectExtent l="0" t="0" r="2540" b="9525"/>
            <wp:wrapThrough wrapText="bothSides">
              <wp:wrapPolygon edited="0">
                <wp:start x="0" y="0"/>
                <wp:lineTo x="0" y="21502"/>
                <wp:lineTo x="21458" y="21502"/>
                <wp:lineTo x="2145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987" cy="2110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B8F66" w14:textId="77777777" w:rsidR="00D825A4" w:rsidRPr="002A07C0" w:rsidRDefault="006467A2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b/>
          <w:bCs/>
          <w:sz w:val="28"/>
          <w:szCs w:val="28"/>
        </w:rPr>
        <w:t>Бег</w:t>
      </w:r>
      <w:r w:rsidR="001E1D1A" w:rsidRPr="002A07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14A1" w:rsidRPr="002A07C0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2A07C0">
        <w:rPr>
          <w:rFonts w:ascii="Times New Roman" w:hAnsi="Times New Roman" w:cs="Times New Roman"/>
          <w:sz w:val="28"/>
          <w:szCs w:val="28"/>
        </w:rPr>
        <w:t xml:space="preserve">одна из базовых дисциплин лёгкой атлетики для спортсменов с поражением опорно-двигательного аппарата (далее – с поражением ОДА). </w:t>
      </w:r>
    </w:p>
    <w:p w14:paraId="150CD293" w14:textId="77777777" w:rsidR="00D825A4" w:rsidRPr="002A07C0" w:rsidRDefault="004E2BEC" w:rsidP="002A0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b/>
          <w:bCs/>
          <w:sz w:val="28"/>
          <w:szCs w:val="28"/>
        </w:rPr>
        <w:t>Бег</w:t>
      </w:r>
      <w:r w:rsidR="00D825A4" w:rsidRPr="002A07C0">
        <w:rPr>
          <w:rFonts w:ascii="Times New Roman" w:hAnsi="Times New Roman" w:cs="Times New Roman"/>
          <w:sz w:val="28"/>
          <w:szCs w:val="28"/>
        </w:rPr>
        <w:t xml:space="preserve"> </w:t>
      </w:r>
      <w:r w:rsidRPr="002A07C0">
        <w:rPr>
          <w:rFonts w:ascii="Times New Roman" w:hAnsi="Times New Roman" w:cs="Times New Roman"/>
          <w:sz w:val="28"/>
          <w:szCs w:val="28"/>
        </w:rPr>
        <w:t>занимает наибольшую часть программы соревнований и включает несколько разновидностей.</w:t>
      </w:r>
      <w:r w:rsidR="00D825A4" w:rsidRPr="002A07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434673" w14:textId="0B396C4C" w:rsidR="00D825A4" w:rsidRPr="002A07C0" w:rsidRDefault="00D825A4" w:rsidP="002A0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Соревнования в беговых дисциплинах для людей с инвалидностью регулируются международными и национальными спортивными организациями, такими как Международный паралимпийский комитет (МПК), Всемирн</w:t>
      </w:r>
      <w:r w:rsidR="00D37F79" w:rsidRPr="002A07C0">
        <w:rPr>
          <w:rFonts w:ascii="Times New Roman" w:hAnsi="Times New Roman" w:cs="Times New Roman"/>
          <w:sz w:val="28"/>
          <w:szCs w:val="28"/>
        </w:rPr>
        <w:t>ая</w:t>
      </w:r>
      <w:r w:rsidRPr="002A07C0">
        <w:rPr>
          <w:rFonts w:ascii="Times New Roman" w:hAnsi="Times New Roman" w:cs="Times New Roman"/>
          <w:sz w:val="28"/>
          <w:szCs w:val="28"/>
        </w:rPr>
        <w:t xml:space="preserve"> федераци</w:t>
      </w:r>
      <w:r w:rsidR="00D37F79" w:rsidRPr="002A07C0">
        <w:rPr>
          <w:rFonts w:ascii="Times New Roman" w:hAnsi="Times New Roman" w:cs="Times New Roman"/>
          <w:sz w:val="28"/>
          <w:szCs w:val="28"/>
        </w:rPr>
        <w:t>я</w:t>
      </w:r>
      <w:r w:rsidRPr="002A07C0">
        <w:rPr>
          <w:rFonts w:ascii="Times New Roman" w:hAnsi="Times New Roman" w:cs="Times New Roman"/>
          <w:sz w:val="28"/>
          <w:szCs w:val="28"/>
        </w:rPr>
        <w:t xml:space="preserve"> лёгкой атлетики (IAAF) и Всероссийская федерация спорта лиц с поражением ОДА.</w:t>
      </w:r>
    </w:p>
    <w:p w14:paraId="222E5316" w14:textId="5BF27275" w:rsidR="006467A2" w:rsidRPr="002A07C0" w:rsidRDefault="006467A2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EA9471" w14:textId="0D301550" w:rsidR="007C193C" w:rsidRPr="002A07C0" w:rsidRDefault="007C193C" w:rsidP="002A07C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b/>
          <w:bCs/>
          <w:sz w:val="28"/>
          <w:szCs w:val="28"/>
        </w:rPr>
        <w:t>Беговые дисциплины</w:t>
      </w:r>
      <w:r w:rsidRPr="002A07C0">
        <w:rPr>
          <w:rFonts w:ascii="Times New Roman" w:hAnsi="Times New Roman" w:cs="Times New Roman"/>
          <w:sz w:val="28"/>
          <w:szCs w:val="28"/>
        </w:rPr>
        <w:t xml:space="preserve"> адаптированы</w:t>
      </w:r>
      <w:r w:rsidR="004E2BEC" w:rsidRPr="002A07C0">
        <w:rPr>
          <w:rFonts w:ascii="Times New Roman" w:hAnsi="Times New Roman" w:cs="Times New Roman"/>
          <w:sz w:val="28"/>
          <w:szCs w:val="28"/>
        </w:rPr>
        <w:t xml:space="preserve"> под различные категории спортсменов с поражением </w:t>
      </w:r>
      <w:r w:rsidRPr="002A07C0">
        <w:rPr>
          <w:rFonts w:ascii="Times New Roman" w:hAnsi="Times New Roman" w:cs="Times New Roman"/>
          <w:sz w:val="28"/>
          <w:szCs w:val="28"/>
        </w:rPr>
        <w:t>ОДА</w:t>
      </w:r>
      <w:r w:rsidR="00D825A4" w:rsidRPr="002A07C0">
        <w:rPr>
          <w:rFonts w:ascii="Times New Roman" w:hAnsi="Times New Roman" w:cs="Times New Roman"/>
          <w:sz w:val="28"/>
          <w:szCs w:val="28"/>
        </w:rPr>
        <w:t xml:space="preserve"> и</w:t>
      </w:r>
      <w:r w:rsidR="006467A2" w:rsidRPr="002A07C0">
        <w:rPr>
          <w:rFonts w:ascii="Times New Roman" w:hAnsi="Times New Roman" w:cs="Times New Roman"/>
          <w:sz w:val="28"/>
          <w:szCs w:val="28"/>
        </w:rPr>
        <w:t xml:space="preserve"> </w:t>
      </w:r>
      <w:r w:rsidRPr="002A07C0">
        <w:rPr>
          <w:rFonts w:ascii="Times New Roman" w:hAnsi="Times New Roman" w:cs="Times New Roman"/>
          <w:sz w:val="28"/>
          <w:szCs w:val="28"/>
        </w:rPr>
        <w:t>делятся на следующие категории:</w:t>
      </w:r>
    </w:p>
    <w:p w14:paraId="094DB8A7" w14:textId="77777777" w:rsidR="007C193C" w:rsidRPr="002A07C0" w:rsidRDefault="007C193C" w:rsidP="002A07C0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b/>
          <w:bCs/>
          <w:sz w:val="28"/>
          <w:szCs w:val="28"/>
        </w:rPr>
        <w:t>Спринтерский бег</w:t>
      </w:r>
      <w:r w:rsidRPr="002A07C0">
        <w:rPr>
          <w:rFonts w:ascii="Times New Roman" w:hAnsi="Times New Roman" w:cs="Times New Roman"/>
          <w:sz w:val="28"/>
          <w:szCs w:val="28"/>
        </w:rPr>
        <w:t>:</w:t>
      </w:r>
    </w:p>
    <w:p w14:paraId="05B18D0D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- 60 метров</w:t>
      </w:r>
    </w:p>
    <w:p w14:paraId="077CEFE9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- 100 метров</w:t>
      </w:r>
    </w:p>
    <w:p w14:paraId="5F0C7C5C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- 200 метров</w:t>
      </w:r>
    </w:p>
    <w:p w14:paraId="7D0BB088" w14:textId="77777777" w:rsidR="007C193C" w:rsidRPr="002A07C0" w:rsidRDefault="007C193C" w:rsidP="002A07C0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b/>
          <w:bCs/>
          <w:sz w:val="28"/>
          <w:szCs w:val="28"/>
        </w:rPr>
        <w:t>Средние дистанции</w:t>
      </w:r>
      <w:r w:rsidRPr="002A07C0">
        <w:rPr>
          <w:rFonts w:ascii="Times New Roman" w:hAnsi="Times New Roman" w:cs="Times New Roman"/>
          <w:sz w:val="28"/>
          <w:szCs w:val="28"/>
        </w:rPr>
        <w:t>:</w:t>
      </w:r>
    </w:p>
    <w:p w14:paraId="44804CD0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- 400 метров</w:t>
      </w:r>
    </w:p>
    <w:p w14:paraId="090FA7B3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- 800 метров</w:t>
      </w:r>
    </w:p>
    <w:p w14:paraId="38A1333A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- 1500 метров</w:t>
      </w:r>
    </w:p>
    <w:p w14:paraId="1B371090" w14:textId="77777777" w:rsidR="007C193C" w:rsidRPr="002A07C0" w:rsidRDefault="007C193C" w:rsidP="002A07C0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b/>
          <w:bCs/>
          <w:sz w:val="28"/>
          <w:szCs w:val="28"/>
        </w:rPr>
        <w:t>Длинные дистанции</w:t>
      </w:r>
      <w:r w:rsidRPr="002A07C0">
        <w:rPr>
          <w:rFonts w:ascii="Times New Roman" w:hAnsi="Times New Roman" w:cs="Times New Roman"/>
          <w:sz w:val="28"/>
          <w:szCs w:val="28"/>
        </w:rPr>
        <w:t>:</w:t>
      </w:r>
    </w:p>
    <w:p w14:paraId="2A832BA5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- 3000 метров</w:t>
      </w:r>
    </w:p>
    <w:p w14:paraId="052E2FCA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- 5000 метров</w:t>
      </w:r>
    </w:p>
    <w:p w14:paraId="57EBF980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- 10000 метров (шоссе)</w:t>
      </w:r>
    </w:p>
    <w:p w14:paraId="12CF8848" w14:textId="520EA201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37F79" w:rsidRPr="002A07C0">
        <w:rPr>
          <w:rFonts w:ascii="Times New Roman" w:hAnsi="Times New Roman" w:cs="Times New Roman"/>
          <w:sz w:val="28"/>
          <w:szCs w:val="28"/>
        </w:rPr>
        <w:t>м</w:t>
      </w:r>
      <w:r w:rsidRPr="002A07C0">
        <w:rPr>
          <w:rFonts w:ascii="Times New Roman" w:hAnsi="Times New Roman" w:cs="Times New Roman"/>
          <w:sz w:val="28"/>
          <w:szCs w:val="28"/>
        </w:rPr>
        <w:t>арафон (42,195 км)</w:t>
      </w:r>
    </w:p>
    <w:p w14:paraId="3EABF165" w14:textId="77777777" w:rsidR="007C193C" w:rsidRPr="002A07C0" w:rsidRDefault="007C193C" w:rsidP="002A07C0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b/>
          <w:bCs/>
          <w:sz w:val="28"/>
          <w:szCs w:val="28"/>
        </w:rPr>
        <w:t>Эстафеты</w:t>
      </w:r>
      <w:r w:rsidRPr="002A07C0">
        <w:rPr>
          <w:rFonts w:ascii="Times New Roman" w:hAnsi="Times New Roman" w:cs="Times New Roman"/>
          <w:sz w:val="28"/>
          <w:szCs w:val="28"/>
        </w:rPr>
        <w:t>:</w:t>
      </w:r>
    </w:p>
    <w:p w14:paraId="65589538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- 4×100 метров</w:t>
      </w:r>
    </w:p>
    <w:p w14:paraId="126163E8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- 4×400 метров</w:t>
      </w:r>
    </w:p>
    <w:p w14:paraId="7BD54519" w14:textId="77777777" w:rsidR="007C193C" w:rsidRPr="002A07C0" w:rsidRDefault="007C193C" w:rsidP="002A0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168A5A" w14:textId="63BD9A4C" w:rsidR="006467A2" w:rsidRPr="002A07C0" w:rsidRDefault="006467A2" w:rsidP="002A0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 xml:space="preserve">Эти дисциплины регулируются Международным паралимпийским комитетом (МПК) и учитывают особенности спортсменов с инвалидностью (ампутацию, </w:t>
      </w:r>
      <w:proofErr w:type="spellStart"/>
      <w:r w:rsidRPr="002A07C0">
        <w:rPr>
          <w:rFonts w:ascii="Times New Roman" w:hAnsi="Times New Roman" w:cs="Times New Roman"/>
          <w:sz w:val="28"/>
          <w:szCs w:val="28"/>
        </w:rPr>
        <w:t>дисмелию</w:t>
      </w:r>
      <w:proofErr w:type="spellEnd"/>
      <w:r w:rsidRPr="002A07C0">
        <w:rPr>
          <w:rFonts w:ascii="Times New Roman" w:hAnsi="Times New Roman" w:cs="Times New Roman"/>
          <w:sz w:val="28"/>
          <w:szCs w:val="28"/>
        </w:rPr>
        <w:t>, церебральный паралич и др.).</w:t>
      </w:r>
    </w:p>
    <w:p w14:paraId="215E599C" w14:textId="77777777" w:rsidR="00D825A4" w:rsidRPr="002A07C0" w:rsidRDefault="00D825A4" w:rsidP="002A07C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4C814" w14:textId="08AE4A20" w:rsidR="007C193C" w:rsidRPr="002A07C0" w:rsidRDefault="007C193C" w:rsidP="002A0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b/>
          <w:bCs/>
          <w:sz w:val="28"/>
          <w:szCs w:val="28"/>
        </w:rPr>
        <w:t>Классификация и классы спортсменов</w:t>
      </w:r>
    </w:p>
    <w:p w14:paraId="428C56C5" w14:textId="1F0AE942" w:rsidR="007C193C" w:rsidRPr="002A07C0" w:rsidRDefault="007C193C" w:rsidP="002A0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 xml:space="preserve">В </w:t>
      </w:r>
      <w:r w:rsidR="00D825A4" w:rsidRPr="002A07C0">
        <w:rPr>
          <w:rFonts w:ascii="Times New Roman" w:hAnsi="Times New Roman" w:cs="Times New Roman"/>
          <w:sz w:val="28"/>
          <w:szCs w:val="28"/>
        </w:rPr>
        <w:t xml:space="preserve">беговых и прыжковых дисциплинах </w:t>
      </w:r>
      <w:r w:rsidRPr="002A07C0">
        <w:rPr>
          <w:rFonts w:ascii="Times New Roman" w:hAnsi="Times New Roman" w:cs="Times New Roman"/>
          <w:sz w:val="28"/>
          <w:szCs w:val="28"/>
        </w:rPr>
        <w:t xml:space="preserve">для спортсменов с поражением ОДА классификация определяется буквой </w:t>
      </w:r>
      <w:r w:rsidRPr="002A07C0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D825A4" w:rsidRPr="002A07C0">
        <w:rPr>
          <w:rFonts w:ascii="Times New Roman" w:hAnsi="Times New Roman" w:cs="Times New Roman"/>
          <w:sz w:val="28"/>
          <w:szCs w:val="28"/>
        </w:rPr>
        <w:t xml:space="preserve">, а рядом стоящие цифры </w:t>
      </w:r>
      <w:r w:rsidRPr="002A07C0">
        <w:rPr>
          <w:rFonts w:ascii="Times New Roman" w:hAnsi="Times New Roman" w:cs="Times New Roman"/>
          <w:sz w:val="28"/>
          <w:szCs w:val="28"/>
        </w:rPr>
        <w:t>обозначают повреждения спортсмена: чем меньше цифра, тем больше ограничены возможности тела:</w:t>
      </w:r>
    </w:p>
    <w:p w14:paraId="1CE9A38D" w14:textId="44EF0022" w:rsidR="007C193C" w:rsidRPr="002A07C0" w:rsidRDefault="007C193C" w:rsidP="002A07C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спортсмены с ДЦП (классы T32-T38)</w:t>
      </w:r>
    </w:p>
    <w:p w14:paraId="4A3425D9" w14:textId="389C148F" w:rsidR="007C193C" w:rsidRPr="002A07C0" w:rsidRDefault="007C193C" w:rsidP="002A07C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спортсмены-ампутанты</w:t>
      </w:r>
      <w:r w:rsidR="00D825A4" w:rsidRPr="002A07C0">
        <w:rPr>
          <w:rFonts w:ascii="Times New Roman" w:hAnsi="Times New Roman" w:cs="Times New Roman"/>
          <w:sz w:val="28"/>
          <w:szCs w:val="28"/>
        </w:rPr>
        <w:t xml:space="preserve">, и/или карликовость </w:t>
      </w:r>
      <w:r w:rsidRPr="002A07C0">
        <w:rPr>
          <w:rFonts w:ascii="Times New Roman" w:hAnsi="Times New Roman" w:cs="Times New Roman"/>
          <w:sz w:val="28"/>
          <w:szCs w:val="28"/>
        </w:rPr>
        <w:t>(классы T40-T46)</w:t>
      </w:r>
    </w:p>
    <w:p w14:paraId="4D9CD690" w14:textId="30D22C7A" w:rsidR="007C193C" w:rsidRPr="002A07C0" w:rsidRDefault="007C193C" w:rsidP="002A07C0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спортсмены-колясочники (классы T51-T58)</w:t>
      </w:r>
    </w:p>
    <w:p w14:paraId="244334F5" w14:textId="77777777" w:rsidR="00D825A4" w:rsidRPr="002A07C0" w:rsidRDefault="00D825A4" w:rsidP="002A0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Классификация спортсменов осуществляется согласно системе Международного паралимпийского комитета, которая определяет максимально допустимые функциональные возможности для каждого класса.</w:t>
      </w:r>
    </w:p>
    <w:p w14:paraId="35E1C444" w14:textId="77777777" w:rsidR="00D825A4" w:rsidRPr="002A07C0" w:rsidRDefault="00D825A4" w:rsidP="002A0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FA623C" w14:textId="41535B49" w:rsidR="004E2BEC" w:rsidRPr="002A07C0" w:rsidRDefault="004E2BEC" w:rsidP="002A07C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07C0">
        <w:rPr>
          <w:rFonts w:ascii="Times New Roman" w:hAnsi="Times New Roman" w:cs="Times New Roman"/>
          <w:b/>
          <w:bCs/>
          <w:sz w:val="28"/>
          <w:szCs w:val="28"/>
        </w:rPr>
        <w:t>Особенности проведения соревнований</w:t>
      </w:r>
    </w:p>
    <w:p w14:paraId="4C974EDE" w14:textId="16BA430F" w:rsidR="004E2BEC" w:rsidRPr="002A07C0" w:rsidRDefault="004E2BEC" w:rsidP="002A0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 xml:space="preserve">Соревнования проводятся отдельно для мужчин и женщин с учетом их функциональных возможностей. </w:t>
      </w:r>
    </w:p>
    <w:p w14:paraId="09232020" w14:textId="77777777" w:rsidR="007C193C" w:rsidRPr="002A07C0" w:rsidRDefault="007C193C" w:rsidP="002A07C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E05D74" w14:textId="222F3C25" w:rsidR="00DB4F7F" w:rsidRPr="002A07C0" w:rsidRDefault="00DB4F7F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требования, необходимая инфраструктура</w:t>
      </w:r>
      <w:r w:rsidRPr="002A07C0">
        <w:rPr>
          <w:rFonts w:ascii="Times New Roman" w:hAnsi="Times New Roman" w:cs="Times New Roman"/>
          <w:sz w:val="28"/>
          <w:szCs w:val="28"/>
        </w:rPr>
        <w:t>:</w:t>
      </w:r>
    </w:p>
    <w:p w14:paraId="196E1E02" w14:textId="77777777" w:rsidR="00DB4F7F" w:rsidRPr="002A07C0" w:rsidRDefault="00DB4F7F" w:rsidP="002A07C0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Беговая дорожка международного стандарта</w:t>
      </w:r>
    </w:p>
    <w:p w14:paraId="3081F7BD" w14:textId="23444CF3" w:rsidR="00DB4F7F" w:rsidRPr="002A07C0" w:rsidRDefault="00DB4F7F" w:rsidP="002A07C0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Специальное оборудование для спортсменов на колясках</w:t>
      </w:r>
    </w:p>
    <w:p w14:paraId="0509CC4E" w14:textId="77777777" w:rsidR="00DB4F7F" w:rsidRPr="002A07C0" w:rsidRDefault="00DB4F7F" w:rsidP="002A07C0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Зоны старта и финиша с электронным хронометражем</w:t>
      </w:r>
    </w:p>
    <w:p w14:paraId="63EF7A1E" w14:textId="685CB949" w:rsidR="00DB4F7F" w:rsidRPr="002A07C0" w:rsidRDefault="00DB4F7F" w:rsidP="002A07C0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7C0">
        <w:rPr>
          <w:rFonts w:ascii="Times New Roman" w:hAnsi="Times New Roman" w:cs="Times New Roman"/>
          <w:sz w:val="28"/>
          <w:szCs w:val="28"/>
        </w:rPr>
        <w:t>Разминочные зоны</w:t>
      </w:r>
    </w:p>
    <w:p w14:paraId="00F0611C" w14:textId="385FF28B" w:rsidR="00747FCE" w:rsidRPr="002A07C0" w:rsidRDefault="00747FCE" w:rsidP="002A0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AD867" w14:textId="3F21590C" w:rsidR="00747FCE" w:rsidRPr="002A07C0" w:rsidRDefault="00747FCE" w:rsidP="002A07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Выдающиеся спортсмены ХМАО – Югры:</w:t>
      </w:r>
    </w:p>
    <w:p w14:paraId="2CBF9934" w14:textId="4DA9AFDA" w:rsidR="00220125" w:rsidRPr="002A07C0" w:rsidRDefault="000B5A98" w:rsidP="002A07C0">
      <w:pPr>
        <w:pStyle w:val="a8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A07C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DCE0A7D" wp14:editId="668830E8">
            <wp:simplePos x="0" y="0"/>
            <wp:positionH relativeFrom="margin">
              <wp:align>left</wp:align>
            </wp:positionH>
            <wp:positionV relativeFrom="paragraph">
              <wp:posOffset>69549</wp:posOffset>
            </wp:positionV>
            <wp:extent cx="1844675" cy="1957070"/>
            <wp:effectExtent l="0" t="0" r="3175" b="5080"/>
            <wp:wrapThrough wrapText="bothSides">
              <wp:wrapPolygon edited="0">
                <wp:start x="0" y="0"/>
                <wp:lineTo x="0" y="21446"/>
                <wp:lineTo x="21414" y="21446"/>
                <wp:lineTo x="2141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594" cy="1964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F3D" w:rsidRPr="002A07C0">
        <w:rPr>
          <w:rFonts w:ascii="Times New Roman" w:hAnsi="Times New Roman"/>
          <w:b/>
          <w:bCs/>
          <w:sz w:val="28"/>
          <w:szCs w:val="28"/>
        </w:rPr>
        <w:t>Тетерин Иван Александрович</w:t>
      </w:r>
      <w:r w:rsidR="00220125" w:rsidRPr="002A07C0">
        <w:rPr>
          <w:rFonts w:ascii="Times New Roman" w:hAnsi="Times New Roman"/>
          <w:sz w:val="28"/>
          <w:szCs w:val="28"/>
        </w:rPr>
        <w:t xml:space="preserve"> </w:t>
      </w:r>
      <w:r w:rsidR="00352F3D" w:rsidRPr="002A07C0">
        <w:rPr>
          <w:rFonts w:ascii="Times New Roman" w:hAnsi="Times New Roman"/>
          <w:sz w:val="28"/>
          <w:szCs w:val="28"/>
        </w:rPr>
        <w:t>– неоднократный победитель, призер и рекордсмен всероссийских и международных соревнований спорта лиц с поражением опорно-двигательного аппарата</w:t>
      </w:r>
      <w:r w:rsidR="00D825A4" w:rsidRPr="002A07C0">
        <w:rPr>
          <w:rFonts w:ascii="Times New Roman" w:hAnsi="Times New Roman"/>
          <w:sz w:val="28"/>
          <w:szCs w:val="28"/>
        </w:rPr>
        <w:t xml:space="preserve"> (легкая атлетика)</w:t>
      </w:r>
      <w:r w:rsidR="00352F3D" w:rsidRPr="002A07C0">
        <w:rPr>
          <w:rFonts w:ascii="Times New Roman" w:hAnsi="Times New Roman"/>
          <w:sz w:val="28"/>
          <w:szCs w:val="28"/>
        </w:rPr>
        <w:t xml:space="preserve">. </w:t>
      </w:r>
      <w:r w:rsidR="00220125" w:rsidRPr="002A07C0">
        <w:rPr>
          <w:rFonts w:ascii="Times New Roman" w:hAnsi="Times New Roman"/>
          <w:sz w:val="28"/>
          <w:szCs w:val="28"/>
        </w:rPr>
        <w:t>Мастер спорта России</w:t>
      </w:r>
    </w:p>
    <w:p w14:paraId="6482792B" w14:textId="17CE4AE1" w:rsidR="002C7DCA" w:rsidRPr="002A07C0" w:rsidRDefault="002C7DCA" w:rsidP="002A07C0">
      <w:pPr>
        <w:pStyle w:val="a8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DBADBDA" w14:textId="77777777" w:rsidR="00D825A4" w:rsidRPr="002A07C0" w:rsidRDefault="00D825A4" w:rsidP="002A07C0">
      <w:pPr>
        <w:pStyle w:val="a8"/>
        <w:spacing w:line="360" w:lineRule="auto"/>
        <w:ind w:firstLine="567"/>
        <w:jc w:val="both"/>
        <w:rPr>
          <w:rFonts w:ascii="Times New Roman" w:hAnsi="Times New Roman"/>
          <w:b/>
          <w:bCs/>
          <w:noProof/>
          <w:sz w:val="28"/>
          <w:szCs w:val="28"/>
        </w:rPr>
      </w:pPr>
    </w:p>
    <w:p w14:paraId="1DC2E30C" w14:textId="77777777" w:rsidR="00D825A4" w:rsidRPr="002A07C0" w:rsidRDefault="00D825A4" w:rsidP="002A07C0">
      <w:pPr>
        <w:pStyle w:val="a8"/>
        <w:spacing w:line="360" w:lineRule="auto"/>
        <w:ind w:firstLine="567"/>
        <w:jc w:val="both"/>
        <w:rPr>
          <w:rFonts w:ascii="Times New Roman" w:hAnsi="Times New Roman"/>
          <w:b/>
          <w:bCs/>
          <w:noProof/>
          <w:sz w:val="28"/>
          <w:szCs w:val="28"/>
        </w:rPr>
      </w:pPr>
    </w:p>
    <w:p w14:paraId="3D0FEEEB" w14:textId="0942AEFF" w:rsidR="000B5A98" w:rsidRPr="002A07C0" w:rsidRDefault="00D825A4" w:rsidP="002A07C0">
      <w:pPr>
        <w:pStyle w:val="a8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A07C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37D275F4" wp14:editId="05810703">
            <wp:simplePos x="0" y="0"/>
            <wp:positionH relativeFrom="margin">
              <wp:align>left</wp:align>
            </wp:positionH>
            <wp:positionV relativeFrom="paragraph">
              <wp:posOffset>6651</wp:posOffset>
            </wp:positionV>
            <wp:extent cx="1840865" cy="2538095"/>
            <wp:effectExtent l="0" t="0" r="6985" b="0"/>
            <wp:wrapThrough wrapText="bothSides">
              <wp:wrapPolygon edited="0">
                <wp:start x="0" y="0"/>
                <wp:lineTo x="0" y="21400"/>
                <wp:lineTo x="21458" y="21400"/>
                <wp:lineTo x="2145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484" cy="2550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A98" w:rsidRPr="002A07C0">
        <w:rPr>
          <w:rFonts w:ascii="Times New Roman" w:hAnsi="Times New Roman"/>
          <w:b/>
          <w:bCs/>
          <w:noProof/>
          <w:sz w:val="28"/>
          <w:szCs w:val="28"/>
        </w:rPr>
        <w:t>Коклягин Дмитрий Леонидович</w:t>
      </w:r>
      <w:r w:rsidR="002C7DCA" w:rsidRPr="002A07C0">
        <w:rPr>
          <w:rFonts w:ascii="Times New Roman" w:hAnsi="Times New Roman"/>
          <w:sz w:val="28"/>
          <w:szCs w:val="28"/>
        </w:rPr>
        <w:t xml:space="preserve"> – </w:t>
      </w:r>
      <w:r w:rsidR="000B5A98" w:rsidRPr="002A07C0">
        <w:rPr>
          <w:rFonts w:ascii="Times New Roman" w:hAnsi="Times New Roman"/>
          <w:sz w:val="28"/>
          <w:szCs w:val="28"/>
        </w:rPr>
        <w:t>неоднократный призер чемпионатов России по спорту лиц с поражением опорно-двигательного аппарата (легкая атлетика).</w:t>
      </w:r>
    </w:p>
    <w:p w14:paraId="6E515568" w14:textId="62522C79" w:rsidR="00BF5272" w:rsidRPr="002A07C0" w:rsidRDefault="000B5A98" w:rsidP="002A07C0">
      <w:pPr>
        <w:pStyle w:val="a8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A07C0">
        <w:rPr>
          <w:rFonts w:ascii="Times New Roman" w:hAnsi="Times New Roman"/>
          <w:sz w:val="28"/>
          <w:szCs w:val="28"/>
        </w:rPr>
        <w:t>Кандидат в мастера спорта России</w:t>
      </w:r>
      <w:r w:rsidR="00D825A4" w:rsidRPr="002A07C0">
        <w:rPr>
          <w:rFonts w:ascii="Times New Roman" w:hAnsi="Times New Roman"/>
          <w:sz w:val="28"/>
          <w:szCs w:val="28"/>
        </w:rPr>
        <w:t>.</w:t>
      </w:r>
    </w:p>
    <w:sectPr w:rsidR="00BF5272" w:rsidRPr="002A07C0" w:rsidSect="008D2C28">
      <w:pgSz w:w="11906" w:h="16838"/>
      <w:pgMar w:top="993" w:right="1276" w:bottom="709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5557"/>
    <w:multiLevelType w:val="multilevel"/>
    <w:tmpl w:val="5E22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E2CC7"/>
    <w:multiLevelType w:val="hybridMultilevel"/>
    <w:tmpl w:val="BA1A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B4645"/>
    <w:multiLevelType w:val="multilevel"/>
    <w:tmpl w:val="2AB0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174EA"/>
    <w:multiLevelType w:val="multilevel"/>
    <w:tmpl w:val="1004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70A27"/>
    <w:multiLevelType w:val="multilevel"/>
    <w:tmpl w:val="729C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95027"/>
    <w:multiLevelType w:val="multilevel"/>
    <w:tmpl w:val="74A0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B6072"/>
    <w:multiLevelType w:val="hybridMultilevel"/>
    <w:tmpl w:val="87289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65E72"/>
    <w:multiLevelType w:val="multilevel"/>
    <w:tmpl w:val="02A2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87ECF"/>
    <w:multiLevelType w:val="hybridMultilevel"/>
    <w:tmpl w:val="3E605B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4008B"/>
    <w:multiLevelType w:val="multilevel"/>
    <w:tmpl w:val="F972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C34250"/>
    <w:multiLevelType w:val="hybridMultilevel"/>
    <w:tmpl w:val="8208F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24081"/>
    <w:multiLevelType w:val="hybridMultilevel"/>
    <w:tmpl w:val="93B28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83453"/>
    <w:multiLevelType w:val="multilevel"/>
    <w:tmpl w:val="13C4B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373856"/>
    <w:multiLevelType w:val="multilevel"/>
    <w:tmpl w:val="67AA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722CCC"/>
    <w:multiLevelType w:val="multilevel"/>
    <w:tmpl w:val="8B0A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006D66"/>
    <w:multiLevelType w:val="multilevel"/>
    <w:tmpl w:val="5964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A17215"/>
    <w:multiLevelType w:val="multilevel"/>
    <w:tmpl w:val="B1BA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EA1305"/>
    <w:multiLevelType w:val="multilevel"/>
    <w:tmpl w:val="CCF0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53740C"/>
    <w:multiLevelType w:val="hybridMultilevel"/>
    <w:tmpl w:val="3F3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434FA"/>
    <w:multiLevelType w:val="multilevel"/>
    <w:tmpl w:val="26BE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BC1E73"/>
    <w:multiLevelType w:val="multilevel"/>
    <w:tmpl w:val="B122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DA28BA"/>
    <w:multiLevelType w:val="multilevel"/>
    <w:tmpl w:val="53F8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B5BDC"/>
    <w:multiLevelType w:val="multilevel"/>
    <w:tmpl w:val="B09C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0113D7"/>
    <w:multiLevelType w:val="hybridMultilevel"/>
    <w:tmpl w:val="AE461F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45137522">
    <w:abstractNumId w:val="9"/>
  </w:num>
  <w:num w:numId="2" w16cid:durableId="1916088285">
    <w:abstractNumId w:val="10"/>
  </w:num>
  <w:num w:numId="3" w16cid:durableId="1775132971">
    <w:abstractNumId w:val="20"/>
  </w:num>
  <w:num w:numId="4" w16cid:durableId="1186477443">
    <w:abstractNumId w:val="22"/>
  </w:num>
  <w:num w:numId="5" w16cid:durableId="857085016">
    <w:abstractNumId w:val="27"/>
  </w:num>
  <w:num w:numId="6" w16cid:durableId="1830436069">
    <w:abstractNumId w:val="2"/>
  </w:num>
  <w:num w:numId="7" w16cid:durableId="332996090">
    <w:abstractNumId w:val="15"/>
  </w:num>
  <w:num w:numId="8" w16cid:durableId="1522552942">
    <w:abstractNumId w:val="14"/>
  </w:num>
  <w:num w:numId="9" w16cid:durableId="209923844">
    <w:abstractNumId w:val="4"/>
  </w:num>
  <w:num w:numId="10" w16cid:durableId="1900172122">
    <w:abstractNumId w:val="18"/>
  </w:num>
  <w:num w:numId="11" w16cid:durableId="1775438204">
    <w:abstractNumId w:val="5"/>
  </w:num>
  <w:num w:numId="12" w16cid:durableId="1745839574">
    <w:abstractNumId w:val="23"/>
  </w:num>
  <w:num w:numId="13" w16cid:durableId="1841433976">
    <w:abstractNumId w:val="19"/>
  </w:num>
  <w:num w:numId="14" w16cid:durableId="825171317">
    <w:abstractNumId w:val="12"/>
  </w:num>
  <w:num w:numId="15" w16cid:durableId="2139713074">
    <w:abstractNumId w:val="0"/>
  </w:num>
  <w:num w:numId="16" w16cid:durableId="975724641">
    <w:abstractNumId w:val="17"/>
  </w:num>
  <w:num w:numId="17" w16cid:durableId="49698138">
    <w:abstractNumId w:val="16"/>
  </w:num>
  <w:num w:numId="18" w16cid:durableId="963849496">
    <w:abstractNumId w:val="21"/>
  </w:num>
  <w:num w:numId="19" w16cid:durableId="881668814">
    <w:abstractNumId w:val="11"/>
  </w:num>
  <w:num w:numId="20" w16cid:durableId="564264996">
    <w:abstractNumId w:val="1"/>
  </w:num>
  <w:num w:numId="21" w16cid:durableId="1232351655">
    <w:abstractNumId w:val="3"/>
  </w:num>
  <w:num w:numId="22" w16cid:durableId="250507372">
    <w:abstractNumId w:val="8"/>
  </w:num>
  <w:num w:numId="23" w16cid:durableId="1021932873">
    <w:abstractNumId w:val="13"/>
  </w:num>
  <w:num w:numId="24" w16cid:durableId="1284773817">
    <w:abstractNumId w:val="25"/>
  </w:num>
  <w:num w:numId="25" w16cid:durableId="1328901226">
    <w:abstractNumId w:val="26"/>
  </w:num>
  <w:num w:numId="26" w16cid:durableId="528374300">
    <w:abstractNumId w:val="6"/>
  </w:num>
  <w:num w:numId="27" w16cid:durableId="468672467">
    <w:abstractNumId w:val="7"/>
  </w:num>
  <w:num w:numId="28" w16cid:durableId="74418657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670F3"/>
    <w:rsid w:val="000B5A98"/>
    <w:rsid w:val="000E020B"/>
    <w:rsid w:val="001667B9"/>
    <w:rsid w:val="001701B4"/>
    <w:rsid w:val="001E14A1"/>
    <w:rsid w:val="001E1D1A"/>
    <w:rsid w:val="00201819"/>
    <w:rsid w:val="00220125"/>
    <w:rsid w:val="002A07C0"/>
    <w:rsid w:val="002C7DCA"/>
    <w:rsid w:val="00352F3D"/>
    <w:rsid w:val="00353E79"/>
    <w:rsid w:val="00367402"/>
    <w:rsid w:val="003864B6"/>
    <w:rsid w:val="003B6CCE"/>
    <w:rsid w:val="003E3E9F"/>
    <w:rsid w:val="003F1011"/>
    <w:rsid w:val="003F7E1A"/>
    <w:rsid w:val="00413E11"/>
    <w:rsid w:val="004555F2"/>
    <w:rsid w:val="004639B2"/>
    <w:rsid w:val="004E2BEC"/>
    <w:rsid w:val="005357BE"/>
    <w:rsid w:val="00551DF9"/>
    <w:rsid w:val="0055251A"/>
    <w:rsid w:val="005C5C8E"/>
    <w:rsid w:val="00613843"/>
    <w:rsid w:val="006467A2"/>
    <w:rsid w:val="00652481"/>
    <w:rsid w:val="006E272B"/>
    <w:rsid w:val="007301CA"/>
    <w:rsid w:val="007343D9"/>
    <w:rsid w:val="00747FCE"/>
    <w:rsid w:val="00765F78"/>
    <w:rsid w:val="007A68B7"/>
    <w:rsid w:val="007B6CC8"/>
    <w:rsid w:val="007B7BBD"/>
    <w:rsid w:val="007C193C"/>
    <w:rsid w:val="00825EA4"/>
    <w:rsid w:val="00834919"/>
    <w:rsid w:val="008422F6"/>
    <w:rsid w:val="00842A47"/>
    <w:rsid w:val="00896488"/>
    <w:rsid w:val="008A6DEE"/>
    <w:rsid w:val="008D2C28"/>
    <w:rsid w:val="00AF51D9"/>
    <w:rsid w:val="00B57220"/>
    <w:rsid w:val="00B65F43"/>
    <w:rsid w:val="00B967BE"/>
    <w:rsid w:val="00BE7B82"/>
    <w:rsid w:val="00BF5272"/>
    <w:rsid w:val="00C45172"/>
    <w:rsid w:val="00C70022"/>
    <w:rsid w:val="00C940A5"/>
    <w:rsid w:val="00CA0720"/>
    <w:rsid w:val="00CB6C8B"/>
    <w:rsid w:val="00CE4825"/>
    <w:rsid w:val="00D036FF"/>
    <w:rsid w:val="00D37F79"/>
    <w:rsid w:val="00D825A4"/>
    <w:rsid w:val="00DB2A14"/>
    <w:rsid w:val="00DB4F7F"/>
    <w:rsid w:val="00DD2F5E"/>
    <w:rsid w:val="00DF326B"/>
    <w:rsid w:val="00E97C45"/>
    <w:rsid w:val="00EC1034"/>
    <w:rsid w:val="00EC3420"/>
    <w:rsid w:val="00EF28F6"/>
    <w:rsid w:val="00F21F96"/>
    <w:rsid w:val="00F82502"/>
    <w:rsid w:val="00FC5E18"/>
    <w:rsid w:val="00FD7688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940A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940A5"/>
    <w:rPr>
      <w:color w:val="605E5C"/>
      <w:shd w:val="clear" w:color="auto" w:fill="E1DFDD"/>
    </w:rPr>
  </w:style>
  <w:style w:type="paragraph" w:styleId="a8">
    <w:name w:val="No Spacing"/>
    <w:qFormat/>
    <w:rsid w:val="002201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2C7DCA"/>
    <w:rPr>
      <w:rFonts w:ascii="Times New Roman" w:eastAsia="Times New Roman" w:hAnsi="Times New Roman"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DCA"/>
    <w:pPr>
      <w:widowControl w:val="0"/>
      <w:shd w:val="clear" w:color="auto" w:fill="FFFFFF"/>
      <w:spacing w:after="0" w:line="288" w:lineRule="exact"/>
      <w:ind w:hanging="115"/>
    </w:pPr>
    <w:rPr>
      <w:rFonts w:ascii="Times New Roman" w:eastAsia="Times New Roman" w:hAnsi="Times New Roman"/>
      <w:spacing w:val="-1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0B5A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4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5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267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5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3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98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2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1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1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8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4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7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7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30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707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8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77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0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9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8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28</cp:revision>
  <cp:lastPrinted>2025-10-10T10:51:00Z</cp:lastPrinted>
  <dcterms:created xsi:type="dcterms:W3CDTF">2025-10-10T10:06:00Z</dcterms:created>
  <dcterms:modified xsi:type="dcterms:W3CDTF">2025-10-22T05:02:00Z</dcterms:modified>
</cp:coreProperties>
</file>